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5BD" w:rsidRPr="00753BE8" w:rsidRDefault="003F3FE1" w:rsidP="00753BE8">
      <w:pPr>
        <w:jc w:val="center"/>
        <w:rPr>
          <w:b/>
          <w:sz w:val="28"/>
          <w:szCs w:val="28"/>
          <w:u w:val="single"/>
        </w:rPr>
      </w:pPr>
      <w:r w:rsidRPr="00753BE8">
        <w:rPr>
          <w:b/>
          <w:sz w:val="28"/>
          <w:szCs w:val="28"/>
          <w:u w:val="single"/>
        </w:rPr>
        <w:t>Homework Year 2</w:t>
      </w:r>
    </w:p>
    <w:p w:rsidR="003F3FE1" w:rsidRPr="00753BE8" w:rsidRDefault="003F3FE1" w:rsidP="00753BE8">
      <w:pPr>
        <w:jc w:val="center"/>
        <w:rPr>
          <w:b/>
          <w:sz w:val="28"/>
          <w:szCs w:val="28"/>
          <w:u w:val="single"/>
        </w:rPr>
      </w:pPr>
      <w:r w:rsidRPr="00753BE8">
        <w:rPr>
          <w:b/>
          <w:sz w:val="28"/>
          <w:szCs w:val="28"/>
          <w:u w:val="single"/>
        </w:rPr>
        <w:t>To be returned by Wed 18</w:t>
      </w:r>
      <w:r w:rsidRPr="00753BE8">
        <w:rPr>
          <w:b/>
          <w:sz w:val="28"/>
          <w:szCs w:val="28"/>
          <w:u w:val="single"/>
          <w:vertAlign w:val="superscript"/>
        </w:rPr>
        <w:t>th</w:t>
      </w:r>
      <w:r w:rsidRPr="00753BE8">
        <w:rPr>
          <w:b/>
          <w:sz w:val="28"/>
          <w:szCs w:val="28"/>
          <w:u w:val="single"/>
        </w:rPr>
        <w:t xml:space="preserve"> June</w:t>
      </w:r>
    </w:p>
    <w:p w:rsidR="003F3FE1" w:rsidRPr="00753BE8" w:rsidRDefault="003F3FE1">
      <w:pPr>
        <w:rPr>
          <w:sz w:val="28"/>
          <w:szCs w:val="28"/>
        </w:rPr>
      </w:pPr>
    </w:p>
    <w:p w:rsidR="003F3FE1" w:rsidRPr="00753BE8" w:rsidRDefault="003F3FE1">
      <w:pPr>
        <w:rPr>
          <w:sz w:val="28"/>
          <w:szCs w:val="28"/>
        </w:rPr>
      </w:pPr>
      <w:r w:rsidRPr="00753BE8">
        <w:rPr>
          <w:sz w:val="28"/>
          <w:szCs w:val="28"/>
          <w:u w:val="single"/>
        </w:rPr>
        <w:t>English</w:t>
      </w:r>
      <w:r w:rsidRPr="00753BE8">
        <w:rPr>
          <w:sz w:val="28"/>
          <w:szCs w:val="28"/>
        </w:rPr>
        <w:t>:</w:t>
      </w:r>
    </w:p>
    <w:p w:rsidR="003F3FE1" w:rsidRPr="00753BE8" w:rsidRDefault="003F3FE1">
      <w:pPr>
        <w:rPr>
          <w:sz w:val="28"/>
          <w:szCs w:val="28"/>
        </w:rPr>
      </w:pPr>
      <w:r w:rsidRPr="00753BE8">
        <w:rPr>
          <w:sz w:val="28"/>
          <w:szCs w:val="28"/>
        </w:rPr>
        <w:t>Look at the picture below. Write a setting description for this picture. Remember adjective, adjective, noun. Look at the detail. Describe what you think it might sound like in the room, what would you smell? Who would live here?</w:t>
      </w:r>
    </w:p>
    <w:p w:rsidR="003F3FE1" w:rsidRPr="00753BE8" w:rsidRDefault="003F3FE1">
      <w:pPr>
        <w:rPr>
          <w:sz w:val="28"/>
          <w:szCs w:val="28"/>
        </w:rPr>
      </w:pPr>
      <w:r w:rsidRPr="00753BE8">
        <w:rPr>
          <w:noProof/>
          <w:sz w:val="28"/>
          <w:szCs w:val="28"/>
        </w:rPr>
        <w:drawing>
          <wp:inline distT="0" distB="0" distL="0" distR="0" wp14:anchorId="0BAB8BF5" wp14:editId="0979C359">
            <wp:extent cx="1943100" cy="1935510"/>
            <wp:effectExtent l="0" t="0" r="0" b="7620"/>
            <wp:docPr id="2" name="Picture 2" descr="Take a Look Inside the Grandest Rooms of Queen Elizabeth’s Palaces | V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ke a Look Inside the Grandest Rooms of Queen Elizabeth’s Palaces | Vogu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9804" cy="1952148"/>
                    </a:xfrm>
                    <a:prstGeom prst="rect">
                      <a:avLst/>
                    </a:prstGeom>
                    <a:noFill/>
                    <a:ln>
                      <a:noFill/>
                    </a:ln>
                  </pic:spPr>
                </pic:pic>
              </a:graphicData>
            </a:graphic>
          </wp:inline>
        </w:drawing>
      </w:r>
    </w:p>
    <w:p w:rsidR="003F3FE1" w:rsidRPr="00753BE8" w:rsidRDefault="003F3FE1">
      <w:pPr>
        <w:rPr>
          <w:b/>
          <w:sz w:val="28"/>
          <w:szCs w:val="28"/>
          <w:u w:val="single"/>
        </w:rPr>
      </w:pPr>
      <w:r w:rsidRPr="00753BE8">
        <w:rPr>
          <w:b/>
          <w:sz w:val="28"/>
          <w:szCs w:val="28"/>
          <w:u w:val="single"/>
        </w:rPr>
        <w:t>Maths:</w:t>
      </w:r>
    </w:p>
    <w:p w:rsidR="003F3FE1" w:rsidRPr="00753BE8" w:rsidRDefault="003F3FE1">
      <w:pPr>
        <w:rPr>
          <w:sz w:val="28"/>
          <w:szCs w:val="28"/>
        </w:rPr>
      </w:pPr>
      <w:r w:rsidRPr="00753BE8">
        <w:rPr>
          <w:sz w:val="28"/>
          <w:szCs w:val="28"/>
        </w:rPr>
        <w:t xml:space="preserve">Design a treasure map using the grid below. Mark your treasure square with a </w:t>
      </w:r>
      <w:r w:rsidRPr="00753BE8">
        <w:rPr>
          <w:b/>
          <w:color w:val="FF0000"/>
          <w:sz w:val="28"/>
          <w:szCs w:val="28"/>
        </w:rPr>
        <w:t xml:space="preserve">X </w:t>
      </w:r>
      <w:r w:rsidRPr="00753BE8">
        <w:rPr>
          <w:sz w:val="28"/>
          <w:szCs w:val="28"/>
        </w:rPr>
        <w:t>and mark a start square. Give directions of how to reach the treasure. Use turn clockwise, turn anticlockwise, up, down, forward, backward.</w:t>
      </w:r>
    </w:p>
    <w:p w:rsidR="003F3FE1" w:rsidRPr="00753BE8" w:rsidRDefault="003F3FE1">
      <w:pPr>
        <w:rPr>
          <w:sz w:val="28"/>
          <w:szCs w:val="28"/>
        </w:rPr>
      </w:pPr>
      <w:r w:rsidRPr="00753BE8">
        <w:rPr>
          <w:sz w:val="28"/>
          <w:szCs w:val="28"/>
        </w:rPr>
        <w:t>Don’t forget to draw some details on your map……maybe there is a shark pool or a jungle…….</w:t>
      </w:r>
    </w:p>
    <w:p w:rsidR="003F3FE1" w:rsidRDefault="003F3FE1">
      <w:pPr>
        <w:rPr>
          <w:sz w:val="28"/>
          <w:szCs w:val="28"/>
        </w:rPr>
      </w:pPr>
      <w:r w:rsidRPr="00753BE8">
        <w:rPr>
          <w:sz w:val="28"/>
          <w:szCs w:val="28"/>
        </w:rPr>
        <w:t xml:space="preserve">See the example attached. </w:t>
      </w:r>
    </w:p>
    <w:p w:rsidR="00753BE8" w:rsidRDefault="00753BE8">
      <w:pPr>
        <w:rPr>
          <w:sz w:val="28"/>
          <w:szCs w:val="28"/>
        </w:rPr>
      </w:pPr>
    </w:p>
    <w:p w:rsidR="00753BE8" w:rsidRDefault="00753BE8">
      <w:pPr>
        <w:rPr>
          <w:sz w:val="28"/>
          <w:szCs w:val="28"/>
        </w:rPr>
      </w:pPr>
      <w:r w:rsidRPr="00753BE8">
        <w:rPr>
          <w:b/>
          <w:sz w:val="28"/>
          <w:szCs w:val="28"/>
          <w:u w:val="single"/>
        </w:rPr>
        <w:t>Spellings</w:t>
      </w:r>
      <w:r>
        <w:rPr>
          <w:sz w:val="28"/>
          <w:szCs w:val="28"/>
        </w:rPr>
        <w:t>:</w:t>
      </w:r>
    </w:p>
    <w:p w:rsidR="00753BE8" w:rsidRPr="00753BE8" w:rsidRDefault="00753BE8">
      <w:pPr>
        <w:rPr>
          <w:sz w:val="28"/>
          <w:szCs w:val="28"/>
        </w:rPr>
      </w:pPr>
      <w:r>
        <w:rPr>
          <w:sz w:val="28"/>
          <w:szCs w:val="28"/>
        </w:rPr>
        <w:t>Please practice your spellings for a spelling test Friday 20</w:t>
      </w:r>
      <w:r w:rsidRPr="00753BE8">
        <w:rPr>
          <w:sz w:val="28"/>
          <w:szCs w:val="28"/>
          <w:vertAlign w:val="superscript"/>
        </w:rPr>
        <w:t>th</w:t>
      </w:r>
      <w:r>
        <w:rPr>
          <w:sz w:val="28"/>
          <w:szCs w:val="28"/>
        </w:rPr>
        <w:t xml:space="preserve"> June.</w:t>
      </w:r>
    </w:p>
    <w:p w:rsidR="003F3FE1" w:rsidRPr="00753BE8" w:rsidRDefault="003F3FE1">
      <w:pPr>
        <w:rPr>
          <w:sz w:val="28"/>
          <w:szCs w:val="28"/>
        </w:rPr>
      </w:pPr>
    </w:p>
    <w:p w:rsidR="003F3FE1" w:rsidRPr="00753BE8" w:rsidRDefault="003F3FE1">
      <w:pPr>
        <w:rPr>
          <w:noProof/>
          <w:sz w:val="28"/>
          <w:szCs w:val="28"/>
        </w:rPr>
      </w:pPr>
      <w:bookmarkStart w:id="0" w:name="_GoBack"/>
      <w:bookmarkEnd w:id="0"/>
    </w:p>
    <w:p w:rsidR="003F3FE1" w:rsidRPr="00753BE8" w:rsidRDefault="003F3FE1">
      <w:pPr>
        <w:rPr>
          <w:sz w:val="28"/>
          <w:szCs w:val="28"/>
        </w:rPr>
      </w:pPr>
    </w:p>
    <w:p w:rsidR="003F3FE1" w:rsidRPr="00753BE8" w:rsidRDefault="003F3FE1">
      <w:pPr>
        <w:rPr>
          <w:sz w:val="28"/>
          <w:szCs w:val="28"/>
        </w:rPr>
      </w:pPr>
    </w:p>
    <w:p w:rsidR="003F3FE1" w:rsidRPr="00753BE8" w:rsidRDefault="003F3FE1">
      <w:pPr>
        <w:rPr>
          <w:sz w:val="28"/>
          <w:szCs w:val="28"/>
        </w:rPr>
      </w:pPr>
    </w:p>
    <w:p w:rsidR="003F3FE1" w:rsidRPr="00753BE8" w:rsidRDefault="003F3FE1">
      <w:pPr>
        <w:rPr>
          <w:sz w:val="28"/>
          <w:szCs w:val="28"/>
        </w:rPr>
      </w:pPr>
    </w:p>
    <w:p w:rsidR="003F3FE1" w:rsidRPr="00753BE8" w:rsidRDefault="003F3FE1">
      <w:pPr>
        <w:rPr>
          <w:sz w:val="28"/>
          <w:szCs w:val="28"/>
        </w:rPr>
      </w:pPr>
      <w:r w:rsidRPr="00753BE8">
        <w:rPr>
          <w:noProof/>
          <w:sz w:val="28"/>
          <w:szCs w:val="28"/>
        </w:rPr>
        <w:drawing>
          <wp:inline distT="0" distB="0" distL="0" distR="0" wp14:anchorId="009CEB67" wp14:editId="13EC2287">
            <wp:extent cx="3202346" cy="2203450"/>
            <wp:effectExtent l="0" t="0" r="0" b="6350"/>
            <wp:docPr id="4" name="Picture 4" descr="Pin on Teaching Ideas: 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 on Teaching Ideas: Numera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4988" cy="2246552"/>
                    </a:xfrm>
                    <a:prstGeom prst="rect">
                      <a:avLst/>
                    </a:prstGeom>
                    <a:noFill/>
                    <a:ln>
                      <a:noFill/>
                    </a:ln>
                  </pic:spPr>
                </pic:pic>
              </a:graphicData>
            </a:graphic>
          </wp:inline>
        </w:drawing>
      </w:r>
    </w:p>
    <w:p w:rsidR="003F3FE1" w:rsidRPr="00753BE8" w:rsidRDefault="003F3FE1">
      <w:pPr>
        <w:rPr>
          <w:sz w:val="28"/>
          <w:szCs w:val="28"/>
        </w:rPr>
      </w:pPr>
      <w:r w:rsidRPr="00753BE8">
        <w:rPr>
          <w:sz w:val="28"/>
          <w:szCs w:val="28"/>
        </w:rPr>
        <w:t>Start in 1A.</w:t>
      </w:r>
    </w:p>
    <w:p w:rsidR="003F3FE1" w:rsidRPr="00753BE8" w:rsidRDefault="003F3FE1">
      <w:pPr>
        <w:rPr>
          <w:sz w:val="28"/>
          <w:szCs w:val="28"/>
        </w:rPr>
      </w:pPr>
      <w:r w:rsidRPr="00753BE8">
        <w:rPr>
          <w:sz w:val="28"/>
          <w:szCs w:val="28"/>
        </w:rPr>
        <w:t xml:space="preserve">Move </w:t>
      </w:r>
      <w:r w:rsidR="00753BE8" w:rsidRPr="00753BE8">
        <w:rPr>
          <w:sz w:val="28"/>
          <w:szCs w:val="28"/>
        </w:rPr>
        <w:t>forward 3</w:t>
      </w:r>
      <w:r w:rsidRPr="00753BE8">
        <w:rPr>
          <w:sz w:val="28"/>
          <w:szCs w:val="28"/>
        </w:rPr>
        <w:t xml:space="preserve"> squares to 4A. </w:t>
      </w:r>
    </w:p>
    <w:p w:rsidR="003F3FE1" w:rsidRPr="00753BE8" w:rsidRDefault="003F3FE1">
      <w:pPr>
        <w:rPr>
          <w:sz w:val="28"/>
          <w:szCs w:val="28"/>
        </w:rPr>
      </w:pPr>
      <w:r w:rsidRPr="00753BE8">
        <w:rPr>
          <w:sz w:val="28"/>
          <w:szCs w:val="28"/>
        </w:rPr>
        <w:t xml:space="preserve">Turn a quarter turn clockwise. Move forward 1 square. </w:t>
      </w:r>
    </w:p>
    <w:p w:rsidR="003F3FE1" w:rsidRPr="00753BE8" w:rsidRDefault="003F3FE1">
      <w:pPr>
        <w:rPr>
          <w:sz w:val="28"/>
          <w:szCs w:val="28"/>
        </w:rPr>
      </w:pPr>
      <w:r w:rsidRPr="00753BE8">
        <w:rPr>
          <w:sz w:val="28"/>
          <w:szCs w:val="28"/>
        </w:rPr>
        <w:t>Turn a quarter turn anticlockwise.</w:t>
      </w:r>
    </w:p>
    <w:p w:rsidR="003F3FE1" w:rsidRPr="00753BE8" w:rsidRDefault="003F3FE1">
      <w:pPr>
        <w:rPr>
          <w:sz w:val="28"/>
          <w:szCs w:val="28"/>
        </w:rPr>
      </w:pPr>
      <w:r w:rsidRPr="00753BE8">
        <w:rPr>
          <w:sz w:val="28"/>
          <w:szCs w:val="28"/>
        </w:rPr>
        <w:t xml:space="preserve">Move 1 square forward. </w:t>
      </w:r>
    </w:p>
    <w:p w:rsidR="003F3FE1" w:rsidRPr="00753BE8" w:rsidRDefault="003F3FE1">
      <w:pPr>
        <w:rPr>
          <w:sz w:val="28"/>
          <w:szCs w:val="28"/>
        </w:rPr>
      </w:pPr>
      <w:r w:rsidRPr="00753BE8">
        <w:rPr>
          <w:sz w:val="28"/>
          <w:szCs w:val="28"/>
        </w:rPr>
        <w:t xml:space="preserve">Move a quarter turn clockwise. </w:t>
      </w:r>
    </w:p>
    <w:p w:rsidR="00753BE8" w:rsidRPr="00753BE8" w:rsidRDefault="00753BE8">
      <w:pPr>
        <w:rPr>
          <w:sz w:val="28"/>
          <w:szCs w:val="28"/>
        </w:rPr>
      </w:pPr>
      <w:r w:rsidRPr="00753BE8">
        <w:rPr>
          <w:sz w:val="28"/>
          <w:szCs w:val="28"/>
        </w:rPr>
        <w:t>Move forward 3 square</w:t>
      </w:r>
      <w:r>
        <w:rPr>
          <w:sz w:val="28"/>
          <w:szCs w:val="28"/>
        </w:rPr>
        <w:t>s</w:t>
      </w:r>
      <w:r w:rsidRPr="00753BE8">
        <w:rPr>
          <w:sz w:val="28"/>
          <w:szCs w:val="28"/>
        </w:rPr>
        <w:t xml:space="preserve">. You have reached the treasure. </w:t>
      </w:r>
    </w:p>
    <w:p w:rsidR="00753BE8" w:rsidRPr="00753BE8" w:rsidRDefault="00753BE8">
      <w:pPr>
        <w:rPr>
          <w:sz w:val="28"/>
          <w:szCs w:val="28"/>
        </w:rPr>
      </w:pPr>
    </w:p>
    <w:p w:rsidR="00753BE8" w:rsidRPr="00753BE8" w:rsidRDefault="00753BE8">
      <w:pPr>
        <w:rPr>
          <w:sz w:val="28"/>
          <w:szCs w:val="28"/>
        </w:rPr>
      </w:pPr>
      <w:r w:rsidRPr="00753BE8">
        <w:rPr>
          <w:sz w:val="28"/>
          <w:szCs w:val="28"/>
        </w:rPr>
        <w:t>NOW YOUR TURN TO DESIGN A MAP AND WRITE DIRECTIONS:</w:t>
      </w:r>
    </w:p>
    <w:p w:rsidR="00753BE8" w:rsidRPr="00753BE8" w:rsidRDefault="00753BE8">
      <w:pPr>
        <w:rPr>
          <w:noProof/>
          <w:sz w:val="28"/>
          <w:szCs w:val="28"/>
        </w:rPr>
      </w:pPr>
    </w:p>
    <w:p w:rsidR="00753BE8" w:rsidRDefault="00753BE8">
      <w:r>
        <w:rPr>
          <w:noProof/>
        </w:rPr>
        <w:lastRenderedPageBreak/>
        <w:drawing>
          <wp:inline distT="0" distB="0" distL="0" distR="0" wp14:anchorId="57D527D3" wp14:editId="6371F5F0">
            <wp:extent cx="6013824" cy="6134100"/>
            <wp:effectExtent l="0" t="0" r="6350" b="0"/>
            <wp:docPr id="5" name="Picture 5" descr="Grid Reference Game – Treasure Hunt | Treasure hunt, Grid, Teach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id Reference Game – Treasure Hunt | Treasure hunt, Grid, Teaching ..."/>
                    <pic:cNvPicPr>
                      <a:picLocks noChangeAspect="1" noChangeArrowheads="1"/>
                    </pic:cNvPicPr>
                  </pic:nvPicPr>
                  <pic:blipFill rotWithShape="1">
                    <a:blip r:embed="rId6">
                      <a:extLst>
                        <a:ext uri="{28A0092B-C50C-407E-A947-70E740481C1C}">
                          <a14:useLocalDpi xmlns:a14="http://schemas.microsoft.com/office/drawing/2010/main" val="0"/>
                        </a:ext>
                      </a:extLst>
                    </a:blip>
                    <a:srcRect l="26376" t="28226" r="26186" b="3226"/>
                    <a:stretch/>
                  </pic:blipFill>
                  <pic:spPr bwMode="auto">
                    <a:xfrm>
                      <a:off x="0" y="0"/>
                      <a:ext cx="6044337" cy="6165223"/>
                    </a:xfrm>
                    <a:prstGeom prst="rect">
                      <a:avLst/>
                    </a:prstGeom>
                    <a:noFill/>
                    <a:ln>
                      <a:noFill/>
                    </a:ln>
                    <a:extLst>
                      <a:ext uri="{53640926-AAD7-44D8-BBD7-CCE9431645EC}">
                        <a14:shadowObscured xmlns:a14="http://schemas.microsoft.com/office/drawing/2010/main"/>
                      </a:ext>
                    </a:extLst>
                  </pic:spPr>
                </pic:pic>
              </a:graphicData>
            </a:graphic>
          </wp:inline>
        </w:drawing>
      </w:r>
    </w:p>
    <w:p w:rsidR="003F3FE1" w:rsidRDefault="003F3FE1"/>
    <w:p w:rsidR="003F3FE1" w:rsidRPr="003F3FE1" w:rsidRDefault="003F3FE1"/>
    <w:sectPr w:rsidR="003F3FE1" w:rsidRPr="003F3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E1"/>
    <w:rsid w:val="0014607E"/>
    <w:rsid w:val="003F3FE1"/>
    <w:rsid w:val="00753BE8"/>
    <w:rsid w:val="007C0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63F8"/>
  <w15:chartTrackingRefBased/>
  <w15:docId w15:val="{DF629F46-313B-405E-A302-0B0D921A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Bartram</dc:creator>
  <cp:keywords/>
  <dc:description/>
  <cp:lastModifiedBy>Heidi Bartram</cp:lastModifiedBy>
  <cp:revision>2</cp:revision>
  <dcterms:created xsi:type="dcterms:W3CDTF">2025-06-13T08:09:00Z</dcterms:created>
  <dcterms:modified xsi:type="dcterms:W3CDTF">2025-06-13T08:09:00Z</dcterms:modified>
</cp:coreProperties>
</file>